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78" w:rsidRPr="00EF61D5" w:rsidRDefault="00107578" w:rsidP="00107578">
      <w:pPr>
        <w:pStyle w:val="2"/>
        <w:jc w:val="center"/>
      </w:pPr>
      <w:r w:rsidRPr="00EF61D5">
        <w:t>АДМИНИСТРАЦИЯ</w:t>
      </w:r>
    </w:p>
    <w:p w:rsidR="00107578" w:rsidRPr="00EF61D5" w:rsidRDefault="00DE1F4F" w:rsidP="00107578">
      <w:pPr>
        <w:pStyle w:val="2"/>
        <w:jc w:val="center"/>
      </w:pPr>
      <w:proofErr w:type="gramStart"/>
      <w:r>
        <w:t>ПЕТРОВСКОГО</w:t>
      </w:r>
      <w:proofErr w:type="gramEnd"/>
      <w:r w:rsidR="00107578" w:rsidRPr="00EF61D5">
        <w:t xml:space="preserve"> СЕЛЬСОВЕТ</w:t>
      </w:r>
    </w:p>
    <w:p w:rsidR="00107578" w:rsidRPr="00EF61D5" w:rsidRDefault="00107578" w:rsidP="00107578">
      <w:pPr>
        <w:pStyle w:val="2"/>
        <w:jc w:val="center"/>
      </w:pPr>
      <w:r w:rsidRPr="00EF61D5">
        <w:t>ОРДЫНСКОГО РАЙОНА НОВОСИБИРСКОЙ ОБЛАСТИ</w:t>
      </w:r>
    </w:p>
    <w:p w:rsidR="00107578" w:rsidRPr="00EF61D5" w:rsidRDefault="00107578" w:rsidP="00107578">
      <w:pPr>
        <w:jc w:val="center"/>
        <w:rPr>
          <w:sz w:val="28"/>
          <w:szCs w:val="28"/>
        </w:rPr>
      </w:pPr>
    </w:p>
    <w:p w:rsidR="00107578" w:rsidRPr="00EF61D5" w:rsidRDefault="00107578" w:rsidP="00107578">
      <w:pPr>
        <w:pStyle w:val="4"/>
        <w:rPr>
          <w:szCs w:val="28"/>
        </w:rPr>
      </w:pPr>
      <w:r>
        <w:rPr>
          <w:szCs w:val="28"/>
        </w:rPr>
        <w:t>ПОСТАНОВЛЕНИЕ</w:t>
      </w:r>
    </w:p>
    <w:p w:rsidR="00107578" w:rsidRDefault="00107578" w:rsidP="00107578">
      <w:pPr>
        <w:pStyle w:val="1"/>
        <w:rPr>
          <w:sz w:val="24"/>
        </w:rPr>
      </w:pPr>
    </w:p>
    <w:p w:rsidR="00107578" w:rsidRDefault="00DE1F4F" w:rsidP="00107578">
      <w:pPr>
        <w:pStyle w:val="1"/>
        <w:rPr>
          <w:sz w:val="24"/>
        </w:rPr>
      </w:pPr>
      <w:r>
        <w:rPr>
          <w:sz w:val="24"/>
        </w:rPr>
        <w:t xml:space="preserve">п. Петровский </w:t>
      </w:r>
    </w:p>
    <w:p w:rsidR="00107578" w:rsidRPr="00B66925" w:rsidRDefault="00107578" w:rsidP="00107578"/>
    <w:p w:rsidR="00107578" w:rsidRPr="00B66925" w:rsidRDefault="00107578" w:rsidP="00107578">
      <w:pPr>
        <w:pStyle w:val="1"/>
        <w:rPr>
          <w:szCs w:val="28"/>
        </w:rPr>
      </w:pPr>
      <w:r w:rsidRPr="00B66925">
        <w:rPr>
          <w:szCs w:val="28"/>
        </w:rPr>
        <w:t xml:space="preserve">от </w:t>
      </w:r>
      <w:r w:rsidR="002810E6">
        <w:rPr>
          <w:szCs w:val="28"/>
        </w:rPr>
        <w:t>1</w:t>
      </w:r>
      <w:r w:rsidR="00DE1F4F">
        <w:rPr>
          <w:szCs w:val="28"/>
        </w:rPr>
        <w:t>9</w:t>
      </w:r>
      <w:r w:rsidR="00800F1F">
        <w:rPr>
          <w:szCs w:val="28"/>
        </w:rPr>
        <w:t>.</w:t>
      </w:r>
      <w:r w:rsidR="006C1924">
        <w:rPr>
          <w:szCs w:val="28"/>
        </w:rPr>
        <w:t>12</w:t>
      </w:r>
      <w:r w:rsidR="00203348">
        <w:rPr>
          <w:szCs w:val="28"/>
        </w:rPr>
        <w:t xml:space="preserve"> </w:t>
      </w:r>
      <w:r w:rsidR="00C13AC6">
        <w:rPr>
          <w:szCs w:val="28"/>
        </w:rPr>
        <w:t>.201</w:t>
      </w:r>
      <w:r w:rsidR="002810E6">
        <w:rPr>
          <w:szCs w:val="28"/>
        </w:rPr>
        <w:t>8</w:t>
      </w:r>
      <w:r w:rsidRPr="00B66925">
        <w:rPr>
          <w:szCs w:val="28"/>
        </w:rPr>
        <w:t xml:space="preserve"> г.                                                                  № </w:t>
      </w:r>
      <w:r w:rsidR="006C1924">
        <w:rPr>
          <w:szCs w:val="28"/>
        </w:rPr>
        <w:t>1</w:t>
      </w:r>
      <w:r w:rsidR="00DE1F4F">
        <w:rPr>
          <w:szCs w:val="28"/>
        </w:rPr>
        <w:t>75</w:t>
      </w:r>
    </w:p>
    <w:p w:rsidR="00107578" w:rsidRPr="00043210" w:rsidRDefault="00107578" w:rsidP="0010757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B2EB1" w:rsidRDefault="00FB2EB1" w:rsidP="00866B3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контрольных мероприятий по внутреннему </w:t>
      </w:r>
      <w:r w:rsidR="00866B3A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>
        <w:rPr>
          <w:rFonts w:ascii="Times New Roman" w:hAnsi="Times New Roman" w:cs="Times New Roman"/>
          <w:sz w:val="28"/>
          <w:szCs w:val="28"/>
        </w:rPr>
        <w:t xml:space="preserve">финансовому контролю в администрации </w:t>
      </w:r>
      <w:r w:rsidR="00DE1F4F">
        <w:rPr>
          <w:rFonts w:ascii="Times New Roman" w:hAnsi="Times New Roman" w:cs="Times New Roman"/>
          <w:sz w:val="28"/>
          <w:szCs w:val="28"/>
        </w:rPr>
        <w:t>Петровского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66B3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C192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2EB1" w:rsidRDefault="00FB2EB1" w:rsidP="0010757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37265" w:rsidRDefault="00FB2EB1" w:rsidP="0010757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269.2 Бюджетного кодекса Российской Федерации,</w:t>
      </w:r>
      <w:r w:rsidR="00107578" w:rsidRPr="00C13AC6">
        <w:rPr>
          <w:rFonts w:ascii="Times New Roman" w:hAnsi="Times New Roman" w:cs="Times New Roman"/>
          <w:sz w:val="28"/>
          <w:szCs w:val="28"/>
        </w:rPr>
        <w:t xml:space="preserve">   </w:t>
      </w:r>
      <w:r w:rsidR="00D068B7">
        <w:rPr>
          <w:rFonts w:ascii="Times New Roman" w:hAnsi="Times New Roman" w:cs="Times New Roman"/>
          <w:sz w:val="28"/>
          <w:szCs w:val="28"/>
        </w:rPr>
        <w:t xml:space="preserve">статьей 33  Решения Совета депутатов </w:t>
      </w:r>
      <w:r w:rsidR="00E05A45">
        <w:rPr>
          <w:rFonts w:ascii="Times New Roman" w:hAnsi="Times New Roman" w:cs="Times New Roman"/>
          <w:sz w:val="28"/>
          <w:szCs w:val="28"/>
        </w:rPr>
        <w:t>Петровского</w:t>
      </w:r>
      <w:r w:rsidR="00D068B7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 от </w:t>
      </w:r>
      <w:r w:rsidR="00E05A45">
        <w:rPr>
          <w:rFonts w:ascii="Times New Roman" w:hAnsi="Times New Roman" w:cs="Times New Roman"/>
          <w:sz w:val="28"/>
          <w:szCs w:val="28"/>
        </w:rPr>
        <w:t>28</w:t>
      </w:r>
      <w:r w:rsidR="00D068B7">
        <w:rPr>
          <w:rFonts w:ascii="Times New Roman" w:hAnsi="Times New Roman" w:cs="Times New Roman"/>
          <w:sz w:val="28"/>
          <w:szCs w:val="28"/>
        </w:rPr>
        <w:t>.</w:t>
      </w:r>
      <w:r w:rsidR="00E05A45">
        <w:rPr>
          <w:rFonts w:ascii="Times New Roman" w:hAnsi="Times New Roman" w:cs="Times New Roman"/>
          <w:sz w:val="28"/>
          <w:szCs w:val="28"/>
        </w:rPr>
        <w:t>11</w:t>
      </w:r>
      <w:r w:rsidR="00D068B7">
        <w:rPr>
          <w:rFonts w:ascii="Times New Roman" w:hAnsi="Times New Roman" w:cs="Times New Roman"/>
          <w:sz w:val="28"/>
          <w:szCs w:val="28"/>
        </w:rPr>
        <w:t>.201</w:t>
      </w:r>
      <w:r w:rsidR="00E05A45">
        <w:rPr>
          <w:rFonts w:ascii="Times New Roman" w:hAnsi="Times New Roman" w:cs="Times New Roman"/>
          <w:sz w:val="28"/>
          <w:szCs w:val="28"/>
        </w:rPr>
        <w:t>7</w:t>
      </w:r>
      <w:r w:rsidR="00D068B7">
        <w:rPr>
          <w:rFonts w:ascii="Times New Roman" w:hAnsi="Times New Roman" w:cs="Times New Roman"/>
          <w:sz w:val="28"/>
          <w:szCs w:val="28"/>
        </w:rPr>
        <w:t xml:space="preserve"> №</w:t>
      </w:r>
      <w:r w:rsidR="00E05A45">
        <w:rPr>
          <w:rFonts w:ascii="Times New Roman" w:hAnsi="Times New Roman" w:cs="Times New Roman"/>
          <w:sz w:val="28"/>
          <w:szCs w:val="28"/>
        </w:rPr>
        <w:t>144</w:t>
      </w:r>
      <w:r w:rsidR="00D068B7">
        <w:rPr>
          <w:rFonts w:ascii="Times New Roman" w:hAnsi="Times New Roman" w:cs="Times New Roman"/>
          <w:sz w:val="28"/>
          <w:szCs w:val="28"/>
        </w:rPr>
        <w:t xml:space="preserve"> «О бюджетном процессе </w:t>
      </w:r>
      <w:r w:rsidR="00ED72AC">
        <w:rPr>
          <w:rFonts w:ascii="Times New Roman" w:hAnsi="Times New Roman" w:cs="Times New Roman"/>
          <w:sz w:val="28"/>
          <w:szCs w:val="28"/>
        </w:rPr>
        <w:t xml:space="preserve"> в </w:t>
      </w:r>
      <w:r w:rsidR="00E05A45">
        <w:rPr>
          <w:rFonts w:ascii="Times New Roman" w:hAnsi="Times New Roman" w:cs="Times New Roman"/>
          <w:sz w:val="28"/>
          <w:szCs w:val="28"/>
        </w:rPr>
        <w:t>Петровском</w:t>
      </w:r>
      <w:r w:rsidR="00ED72AC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области», </w:t>
      </w:r>
    </w:p>
    <w:p w:rsidR="003812C7" w:rsidRDefault="003812C7" w:rsidP="0010757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812C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812C7" w:rsidRDefault="003812C7" w:rsidP="003812C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812C7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 План  контрольных  мероприятий по внутреннему  </w:t>
      </w:r>
      <w:r w:rsidR="00866B3A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>
        <w:rPr>
          <w:rFonts w:ascii="Times New Roman" w:hAnsi="Times New Roman" w:cs="Times New Roman"/>
          <w:sz w:val="28"/>
          <w:szCs w:val="28"/>
        </w:rPr>
        <w:t xml:space="preserve">финансовому  контролю администрации  </w:t>
      </w:r>
      <w:r w:rsidR="00DE1F4F">
        <w:rPr>
          <w:rFonts w:ascii="Times New Roman" w:hAnsi="Times New Roman" w:cs="Times New Roman"/>
          <w:sz w:val="28"/>
          <w:szCs w:val="28"/>
        </w:rPr>
        <w:t>Петровского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201</w:t>
      </w:r>
      <w:r w:rsidR="006C1924">
        <w:rPr>
          <w:rFonts w:ascii="Times New Roman" w:hAnsi="Times New Roman" w:cs="Times New Roman"/>
          <w:sz w:val="28"/>
          <w:szCs w:val="28"/>
        </w:rPr>
        <w:t>9</w:t>
      </w:r>
      <w:r w:rsidR="00866B3A">
        <w:rPr>
          <w:rFonts w:ascii="Times New Roman" w:hAnsi="Times New Roman" w:cs="Times New Roman"/>
          <w:sz w:val="28"/>
          <w:szCs w:val="28"/>
        </w:rPr>
        <w:t xml:space="preserve"> год, </w:t>
      </w:r>
      <w:proofErr w:type="gramStart"/>
      <w:r w:rsidR="00866B3A"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 w:rsidR="00866B3A">
        <w:rPr>
          <w:rFonts w:ascii="Times New Roman" w:hAnsi="Times New Roman" w:cs="Times New Roman"/>
          <w:sz w:val="28"/>
          <w:szCs w:val="28"/>
        </w:rPr>
        <w:t xml:space="preserve"> № 1, </w:t>
      </w:r>
      <w:r>
        <w:rPr>
          <w:rFonts w:ascii="Times New Roman" w:hAnsi="Times New Roman" w:cs="Times New Roman"/>
          <w:sz w:val="28"/>
          <w:szCs w:val="28"/>
        </w:rPr>
        <w:t>к данному постановлению.</w:t>
      </w:r>
    </w:p>
    <w:p w:rsidR="003812C7" w:rsidRDefault="003812C7" w:rsidP="003812C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администрации  </w:t>
      </w:r>
      <w:r w:rsidR="00DE1F4F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Ордынского района Новосибирской области «</w:t>
      </w:r>
      <w:r w:rsidR="00DE1F4F">
        <w:rPr>
          <w:rFonts w:ascii="Times New Roman" w:hAnsi="Times New Roman" w:cs="Times New Roman"/>
          <w:sz w:val="28"/>
          <w:szCs w:val="28"/>
        </w:rPr>
        <w:t>Петровского</w:t>
      </w:r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</w:t>
      </w:r>
      <w:r w:rsidR="00AE0C16">
        <w:rPr>
          <w:rFonts w:ascii="Times New Roman" w:hAnsi="Times New Roman" w:cs="Times New Roman"/>
          <w:sz w:val="28"/>
          <w:szCs w:val="28"/>
        </w:rPr>
        <w:t xml:space="preserve"> администрации в сети Интернет.</w:t>
      </w:r>
    </w:p>
    <w:p w:rsidR="00AE0C16" w:rsidRPr="003812C7" w:rsidRDefault="00AE0C16" w:rsidP="003812C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3812C7" w:rsidRPr="00C13AC6" w:rsidRDefault="003812C7" w:rsidP="0010757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07578" w:rsidRPr="00C13AC6" w:rsidRDefault="00107578" w:rsidP="0010757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3AC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E1F4F">
        <w:rPr>
          <w:rFonts w:ascii="Times New Roman" w:hAnsi="Times New Roman" w:cs="Times New Roman"/>
          <w:sz w:val="28"/>
          <w:szCs w:val="28"/>
        </w:rPr>
        <w:t>Петровского</w:t>
      </w:r>
      <w:r w:rsidRPr="00C13AC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E0C16" w:rsidRDefault="00107578" w:rsidP="0010757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3AC6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107578" w:rsidRPr="00C13AC6" w:rsidRDefault="00107578" w:rsidP="0010757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3AC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</w:t>
      </w:r>
      <w:r w:rsidR="00AE0C1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13AC6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DE1F4F">
        <w:rPr>
          <w:rFonts w:ascii="Times New Roman" w:hAnsi="Times New Roman" w:cs="Times New Roman"/>
          <w:sz w:val="28"/>
          <w:szCs w:val="28"/>
        </w:rPr>
        <w:t>Г.В.Уточкина</w:t>
      </w:r>
    </w:p>
    <w:p w:rsidR="00107578" w:rsidRPr="00107578" w:rsidRDefault="00107578" w:rsidP="001075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7578" w:rsidRDefault="00107578" w:rsidP="001075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B034C" w:rsidRDefault="000B034C" w:rsidP="001075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B034C" w:rsidRDefault="000B034C" w:rsidP="001075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B034C" w:rsidRPr="00107578" w:rsidRDefault="000B034C" w:rsidP="001075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B034C" w:rsidRDefault="000B034C" w:rsidP="000B034C">
      <w:pPr>
        <w:spacing w:after="0"/>
      </w:pPr>
    </w:p>
    <w:p w:rsidR="00FB0476" w:rsidRDefault="00FB0476" w:rsidP="00CA2E61">
      <w:pPr>
        <w:spacing w:after="0"/>
        <w:jc w:val="right"/>
        <w:rPr>
          <w:rFonts w:ascii="Times New Roman" w:hAnsi="Times New Roman"/>
        </w:rPr>
      </w:pPr>
    </w:p>
    <w:p w:rsidR="00FB0476" w:rsidRDefault="00FB0476" w:rsidP="00CA2E61">
      <w:pPr>
        <w:spacing w:after="0"/>
        <w:jc w:val="right"/>
        <w:rPr>
          <w:rFonts w:ascii="Times New Roman" w:hAnsi="Times New Roman"/>
        </w:rPr>
      </w:pPr>
    </w:p>
    <w:p w:rsidR="000F4E1B" w:rsidRDefault="000F4E1B" w:rsidP="00CA2E61">
      <w:pPr>
        <w:spacing w:after="0"/>
        <w:jc w:val="right"/>
        <w:rPr>
          <w:rFonts w:ascii="Times New Roman" w:hAnsi="Times New Roman"/>
        </w:rPr>
      </w:pPr>
    </w:p>
    <w:p w:rsidR="000F4E1B" w:rsidRDefault="000F4E1B" w:rsidP="00CA2E61">
      <w:pPr>
        <w:spacing w:after="0"/>
        <w:jc w:val="right"/>
        <w:rPr>
          <w:rFonts w:ascii="Times New Roman" w:hAnsi="Times New Roman"/>
        </w:rPr>
      </w:pPr>
    </w:p>
    <w:p w:rsidR="000F4E1B" w:rsidRDefault="000F4E1B" w:rsidP="00CA2E61">
      <w:pPr>
        <w:spacing w:after="0"/>
        <w:jc w:val="right"/>
        <w:rPr>
          <w:rFonts w:ascii="Times New Roman" w:hAnsi="Times New Roman"/>
        </w:rPr>
      </w:pPr>
    </w:p>
    <w:p w:rsidR="000F4E1B" w:rsidRDefault="000F4E1B" w:rsidP="00CA2E61">
      <w:pPr>
        <w:spacing w:after="0"/>
        <w:jc w:val="right"/>
        <w:rPr>
          <w:rFonts w:ascii="Times New Roman" w:hAnsi="Times New Roman"/>
        </w:rPr>
      </w:pPr>
    </w:p>
    <w:p w:rsidR="000F4E1B" w:rsidRDefault="000F4E1B" w:rsidP="00CA2E61">
      <w:pPr>
        <w:spacing w:after="0"/>
        <w:jc w:val="right"/>
        <w:rPr>
          <w:rFonts w:ascii="Times New Roman" w:hAnsi="Times New Roman"/>
        </w:rPr>
      </w:pPr>
    </w:p>
    <w:p w:rsidR="000F4E1B" w:rsidRDefault="000F4E1B" w:rsidP="00CA2E61">
      <w:pPr>
        <w:spacing w:after="0"/>
        <w:jc w:val="right"/>
        <w:rPr>
          <w:rFonts w:ascii="Times New Roman" w:hAnsi="Times New Roman"/>
        </w:rPr>
      </w:pPr>
    </w:p>
    <w:p w:rsidR="000F4E1B" w:rsidRDefault="000F4E1B" w:rsidP="00CA2E61">
      <w:pPr>
        <w:spacing w:after="0"/>
        <w:jc w:val="right"/>
        <w:rPr>
          <w:rFonts w:ascii="Times New Roman" w:hAnsi="Times New Roman"/>
        </w:rPr>
      </w:pPr>
    </w:p>
    <w:p w:rsidR="008F3948" w:rsidRDefault="008F3948" w:rsidP="00CA2E61">
      <w:pPr>
        <w:spacing w:after="0"/>
        <w:jc w:val="right"/>
        <w:rPr>
          <w:rFonts w:ascii="Times New Roman" w:hAnsi="Times New Roman"/>
        </w:rPr>
      </w:pPr>
    </w:p>
    <w:p w:rsidR="00CA2E61" w:rsidRPr="00CA2E61" w:rsidRDefault="00CA2E61" w:rsidP="00CA2E61">
      <w:pPr>
        <w:spacing w:after="0"/>
        <w:jc w:val="right"/>
        <w:rPr>
          <w:rFonts w:ascii="Times New Roman" w:hAnsi="Times New Roman"/>
        </w:rPr>
      </w:pPr>
      <w:r w:rsidRPr="00CA2E61">
        <w:rPr>
          <w:rFonts w:ascii="Times New Roman" w:hAnsi="Times New Roman"/>
        </w:rPr>
        <w:lastRenderedPageBreak/>
        <w:t xml:space="preserve">Приложение № 1 </w:t>
      </w:r>
    </w:p>
    <w:p w:rsidR="00CA2E61" w:rsidRPr="00CA2E61" w:rsidRDefault="00CA2E61" w:rsidP="00CA2E6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CA2E61">
        <w:rPr>
          <w:rFonts w:ascii="Times New Roman" w:hAnsi="Times New Roman"/>
        </w:rPr>
        <w:t xml:space="preserve"> постановлению</w:t>
      </w:r>
    </w:p>
    <w:p w:rsidR="00CA2E61" w:rsidRDefault="00CA2E61" w:rsidP="005E55A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CA2E61">
        <w:rPr>
          <w:rFonts w:ascii="Times New Roman" w:hAnsi="Times New Roman"/>
        </w:rPr>
        <w:t xml:space="preserve">дминистрации </w:t>
      </w:r>
      <w:r w:rsidR="005E55AE">
        <w:rPr>
          <w:rFonts w:ascii="Times New Roman" w:hAnsi="Times New Roman"/>
        </w:rPr>
        <w:t xml:space="preserve">Петровского </w:t>
      </w:r>
      <w:r>
        <w:rPr>
          <w:rFonts w:ascii="Times New Roman" w:hAnsi="Times New Roman"/>
        </w:rPr>
        <w:t xml:space="preserve"> с</w:t>
      </w:r>
      <w:r w:rsidRPr="00CA2E61">
        <w:rPr>
          <w:rFonts w:ascii="Times New Roman" w:hAnsi="Times New Roman"/>
        </w:rPr>
        <w:t>ельсовета</w:t>
      </w:r>
    </w:p>
    <w:p w:rsidR="00CA2E61" w:rsidRPr="00CA2E61" w:rsidRDefault="00CA2E61" w:rsidP="005E55AE">
      <w:pPr>
        <w:spacing w:after="0"/>
        <w:jc w:val="right"/>
        <w:rPr>
          <w:rFonts w:ascii="Times New Roman" w:hAnsi="Times New Roman"/>
        </w:rPr>
      </w:pPr>
      <w:r w:rsidRPr="00CA2E61">
        <w:rPr>
          <w:rFonts w:ascii="Times New Roman" w:hAnsi="Times New Roman"/>
        </w:rPr>
        <w:t xml:space="preserve"> Ордынского района</w:t>
      </w:r>
      <w:r w:rsidR="005E55AE">
        <w:rPr>
          <w:rFonts w:ascii="Times New Roman" w:hAnsi="Times New Roman"/>
        </w:rPr>
        <w:t xml:space="preserve"> </w:t>
      </w:r>
      <w:r w:rsidRPr="00CA2E61">
        <w:rPr>
          <w:rFonts w:ascii="Times New Roman" w:hAnsi="Times New Roman"/>
        </w:rPr>
        <w:t>Новосибирской области</w:t>
      </w:r>
    </w:p>
    <w:p w:rsidR="00CA2E61" w:rsidRDefault="00CA2E61" w:rsidP="00CA2E61">
      <w:pPr>
        <w:spacing w:after="0"/>
        <w:jc w:val="right"/>
        <w:rPr>
          <w:rFonts w:ascii="Times New Roman" w:hAnsi="Times New Roman"/>
        </w:rPr>
      </w:pPr>
      <w:r w:rsidRPr="00CA2E61">
        <w:rPr>
          <w:rFonts w:ascii="Times New Roman" w:hAnsi="Times New Roman"/>
        </w:rPr>
        <w:t>От 1</w:t>
      </w:r>
      <w:r w:rsidR="00DE1F4F">
        <w:rPr>
          <w:rFonts w:ascii="Times New Roman" w:hAnsi="Times New Roman"/>
        </w:rPr>
        <w:t>9</w:t>
      </w:r>
      <w:r w:rsidRPr="00CA2E61">
        <w:rPr>
          <w:rFonts w:ascii="Times New Roman" w:hAnsi="Times New Roman"/>
        </w:rPr>
        <w:t>.</w:t>
      </w:r>
      <w:r w:rsidR="006C1924">
        <w:rPr>
          <w:rFonts w:ascii="Times New Roman" w:hAnsi="Times New Roman"/>
        </w:rPr>
        <w:t>12</w:t>
      </w:r>
      <w:r w:rsidRPr="00CA2E61">
        <w:rPr>
          <w:rFonts w:ascii="Times New Roman" w:hAnsi="Times New Roman"/>
        </w:rPr>
        <w:t xml:space="preserve">.2018 № </w:t>
      </w:r>
      <w:r w:rsidR="006C1924">
        <w:rPr>
          <w:rFonts w:ascii="Times New Roman" w:hAnsi="Times New Roman"/>
        </w:rPr>
        <w:t>1</w:t>
      </w:r>
      <w:r w:rsidR="00DE1F4F">
        <w:rPr>
          <w:rFonts w:ascii="Times New Roman" w:hAnsi="Times New Roman"/>
        </w:rPr>
        <w:t>75</w:t>
      </w:r>
    </w:p>
    <w:p w:rsidR="00DE1F4F" w:rsidRDefault="00DE1F4F" w:rsidP="00DE1F4F">
      <w:pPr>
        <w:spacing w:after="0"/>
        <w:rPr>
          <w:rFonts w:ascii="Times New Roman" w:hAnsi="Times New Roman"/>
          <w:b/>
          <w:sz w:val="24"/>
        </w:rPr>
      </w:pPr>
    </w:p>
    <w:p w:rsidR="00866B3A" w:rsidRDefault="00866B3A" w:rsidP="00DE1F4F">
      <w:pPr>
        <w:spacing w:after="0"/>
        <w:jc w:val="center"/>
        <w:rPr>
          <w:rFonts w:ascii="Times New Roman" w:hAnsi="Times New Roman"/>
          <w:b/>
          <w:sz w:val="24"/>
        </w:rPr>
      </w:pPr>
      <w:r w:rsidRPr="00FB0476">
        <w:rPr>
          <w:rFonts w:ascii="Times New Roman" w:hAnsi="Times New Roman"/>
          <w:b/>
          <w:sz w:val="24"/>
        </w:rPr>
        <w:t xml:space="preserve">План контрольных мероприятий по внутреннему </w:t>
      </w:r>
      <w:r>
        <w:rPr>
          <w:rFonts w:ascii="Times New Roman" w:hAnsi="Times New Roman"/>
          <w:b/>
          <w:sz w:val="24"/>
        </w:rPr>
        <w:t xml:space="preserve">муниципальному </w:t>
      </w:r>
      <w:r w:rsidRPr="00FB0476">
        <w:rPr>
          <w:rFonts w:ascii="Times New Roman" w:hAnsi="Times New Roman"/>
          <w:b/>
          <w:sz w:val="24"/>
        </w:rPr>
        <w:t xml:space="preserve">финансовому контролю администрации </w:t>
      </w:r>
      <w:r w:rsidR="00DE1F4F">
        <w:rPr>
          <w:rFonts w:ascii="Times New Roman" w:hAnsi="Times New Roman"/>
          <w:b/>
          <w:sz w:val="24"/>
        </w:rPr>
        <w:t>Петровского</w:t>
      </w:r>
      <w:r w:rsidRPr="00FB0476">
        <w:rPr>
          <w:rFonts w:ascii="Times New Roman" w:hAnsi="Times New Roman"/>
          <w:b/>
          <w:sz w:val="24"/>
        </w:rPr>
        <w:t xml:space="preserve"> сельсовета Ордынского района Новосибирской области</w:t>
      </w:r>
    </w:p>
    <w:p w:rsidR="008F3948" w:rsidRPr="00FB0476" w:rsidRDefault="008F3948" w:rsidP="00DE1F4F">
      <w:pPr>
        <w:spacing w:after="0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257"/>
        <w:gridCol w:w="1974"/>
        <w:gridCol w:w="1904"/>
        <w:gridCol w:w="1903"/>
      </w:tblGrid>
      <w:tr w:rsidR="00866B3A" w:rsidRPr="00FB0476" w:rsidTr="00866B3A">
        <w:tc>
          <w:tcPr>
            <w:tcW w:w="533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B047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B0476">
              <w:rPr>
                <w:rFonts w:ascii="Times New Roman" w:hAnsi="Times New Roman"/>
              </w:rPr>
              <w:t>/</w:t>
            </w:r>
            <w:proofErr w:type="spellStart"/>
            <w:r w:rsidRPr="00FB047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7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Предмет контрольного мероприятия</w:t>
            </w:r>
          </w:p>
        </w:tc>
        <w:tc>
          <w:tcPr>
            <w:tcW w:w="1974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Объект контроля</w:t>
            </w:r>
          </w:p>
        </w:tc>
        <w:tc>
          <w:tcPr>
            <w:tcW w:w="1904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 xml:space="preserve"> Метод (проверка, ревизия или обследование)</w:t>
            </w:r>
          </w:p>
        </w:tc>
        <w:tc>
          <w:tcPr>
            <w:tcW w:w="1903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Месяц начала проведения</w:t>
            </w:r>
          </w:p>
        </w:tc>
      </w:tr>
      <w:tr w:rsidR="00866B3A" w:rsidRPr="00FB0476" w:rsidTr="00866B3A">
        <w:tc>
          <w:tcPr>
            <w:tcW w:w="533" w:type="dxa"/>
          </w:tcPr>
          <w:p w:rsidR="00866B3A" w:rsidRPr="00FB0476" w:rsidRDefault="00866B3A" w:rsidP="00C73F35">
            <w:pPr>
              <w:spacing w:after="0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1.</w:t>
            </w:r>
          </w:p>
        </w:tc>
        <w:tc>
          <w:tcPr>
            <w:tcW w:w="3257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1974" w:type="dxa"/>
          </w:tcPr>
          <w:p w:rsidR="00866B3A" w:rsidRPr="00FB0476" w:rsidRDefault="00866B3A" w:rsidP="00DE1F4F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 xml:space="preserve">Администрация </w:t>
            </w:r>
            <w:r w:rsidR="00DE1F4F">
              <w:rPr>
                <w:rFonts w:ascii="Times New Roman" w:hAnsi="Times New Roman"/>
              </w:rPr>
              <w:t>Петровского</w:t>
            </w:r>
            <w:r w:rsidRPr="00FB0476">
              <w:rPr>
                <w:rFonts w:ascii="Times New Roman" w:hAnsi="Times New Roman"/>
              </w:rPr>
              <w:t xml:space="preserve"> сельсовета</w:t>
            </w:r>
          </w:p>
        </w:tc>
        <w:tc>
          <w:tcPr>
            <w:tcW w:w="1904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Камеральная проверка</w:t>
            </w:r>
          </w:p>
        </w:tc>
        <w:tc>
          <w:tcPr>
            <w:tcW w:w="1903" w:type="dxa"/>
          </w:tcPr>
          <w:p w:rsidR="00866B3A" w:rsidRPr="00FB0476" w:rsidRDefault="00DE1F4F" w:rsidP="006C192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</w:t>
            </w:r>
            <w:r w:rsidR="00866B3A">
              <w:rPr>
                <w:rFonts w:ascii="Times New Roman" w:hAnsi="Times New Roman"/>
              </w:rPr>
              <w:t xml:space="preserve"> 201</w:t>
            </w:r>
            <w:r w:rsidR="006C1924">
              <w:rPr>
                <w:rFonts w:ascii="Times New Roman" w:hAnsi="Times New Roman"/>
              </w:rPr>
              <w:t>9</w:t>
            </w:r>
          </w:p>
        </w:tc>
      </w:tr>
      <w:tr w:rsidR="00866B3A" w:rsidRPr="00FB0476" w:rsidTr="00866B3A">
        <w:tc>
          <w:tcPr>
            <w:tcW w:w="533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2.</w:t>
            </w:r>
          </w:p>
        </w:tc>
        <w:tc>
          <w:tcPr>
            <w:tcW w:w="3257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Проверка финансово- хозяйственной деятельности на предмет целевого использования бюджетных средств</w:t>
            </w:r>
          </w:p>
        </w:tc>
        <w:tc>
          <w:tcPr>
            <w:tcW w:w="1974" w:type="dxa"/>
          </w:tcPr>
          <w:p w:rsidR="00866B3A" w:rsidRPr="00FB0476" w:rsidRDefault="00866B3A" w:rsidP="00DE1F4F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 xml:space="preserve">Администрация </w:t>
            </w:r>
            <w:r w:rsidR="00DE1F4F">
              <w:rPr>
                <w:rFonts w:ascii="Times New Roman" w:hAnsi="Times New Roman"/>
              </w:rPr>
              <w:t>Петровского</w:t>
            </w:r>
            <w:r w:rsidRPr="00FB0476">
              <w:rPr>
                <w:rFonts w:ascii="Times New Roman" w:hAnsi="Times New Roman"/>
              </w:rPr>
              <w:t xml:space="preserve"> сельсовета</w:t>
            </w:r>
          </w:p>
        </w:tc>
        <w:tc>
          <w:tcPr>
            <w:tcW w:w="1904" w:type="dxa"/>
          </w:tcPr>
          <w:p w:rsidR="00866B3A" w:rsidRPr="00FB0476" w:rsidRDefault="00866B3A" w:rsidP="00C73F35">
            <w:pPr>
              <w:spacing w:after="0"/>
              <w:jc w:val="center"/>
              <w:rPr>
                <w:rFonts w:ascii="Times New Roman" w:hAnsi="Times New Roman"/>
              </w:rPr>
            </w:pPr>
            <w:r w:rsidRPr="00FB0476">
              <w:rPr>
                <w:rFonts w:ascii="Times New Roman" w:hAnsi="Times New Roman"/>
              </w:rPr>
              <w:t>Камеральная проверка</w:t>
            </w:r>
          </w:p>
        </w:tc>
        <w:tc>
          <w:tcPr>
            <w:tcW w:w="1903" w:type="dxa"/>
          </w:tcPr>
          <w:p w:rsidR="00866B3A" w:rsidRPr="00FB0476" w:rsidRDefault="00DE1F4F" w:rsidP="006C192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  <w:r w:rsidR="00866B3A" w:rsidRPr="00FB0476">
              <w:rPr>
                <w:rFonts w:ascii="Times New Roman" w:hAnsi="Times New Roman"/>
              </w:rPr>
              <w:t xml:space="preserve"> 201</w:t>
            </w:r>
            <w:r w:rsidR="006C1924">
              <w:rPr>
                <w:rFonts w:ascii="Times New Roman" w:hAnsi="Times New Roman"/>
              </w:rPr>
              <w:t>9</w:t>
            </w:r>
            <w:r w:rsidR="00866B3A" w:rsidRPr="00FB0476">
              <w:rPr>
                <w:rFonts w:ascii="Times New Roman" w:hAnsi="Times New Roman"/>
              </w:rPr>
              <w:t xml:space="preserve"> г</w:t>
            </w:r>
          </w:p>
        </w:tc>
      </w:tr>
    </w:tbl>
    <w:p w:rsidR="00866B3A" w:rsidRDefault="00866B3A" w:rsidP="00866B3A">
      <w:pPr>
        <w:spacing w:after="0"/>
        <w:jc w:val="center"/>
        <w:rPr>
          <w:rFonts w:ascii="Times New Roman" w:hAnsi="Times New Roman"/>
        </w:rPr>
      </w:pPr>
    </w:p>
    <w:p w:rsidR="00866B3A" w:rsidRDefault="00866B3A" w:rsidP="00866B3A">
      <w:pPr>
        <w:spacing w:after="0"/>
        <w:jc w:val="center"/>
        <w:rPr>
          <w:rFonts w:ascii="Times New Roman" w:hAnsi="Times New Roman"/>
        </w:rPr>
      </w:pPr>
    </w:p>
    <w:p w:rsidR="00866B3A" w:rsidRDefault="00866B3A" w:rsidP="00866B3A">
      <w:pPr>
        <w:spacing w:after="0"/>
        <w:jc w:val="center"/>
        <w:rPr>
          <w:rFonts w:ascii="Times New Roman" w:hAnsi="Times New Roman"/>
        </w:rPr>
      </w:pPr>
    </w:p>
    <w:p w:rsidR="00866B3A" w:rsidRDefault="00866B3A" w:rsidP="00866B3A">
      <w:pPr>
        <w:spacing w:after="0"/>
        <w:jc w:val="center"/>
        <w:rPr>
          <w:rFonts w:ascii="Times New Roman" w:hAnsi="Times New Roman"/>
        </w:rPr>
      </w:pPr>
    </w:p>
    <w:p w:rsidR="00866B3A" w:rsidRDefault="00866B3A" w:rsidP="00866B3A">
      <w:pPr>
        <w:spacing w:after="0"/>
        <w:jc w:val="center"/>
        <w:rPr>
          <w:rFonts w:ascii="Times New Roman" w:hAnsi="Times New Roman"/>
        </w:rPr>
      </w:pPr>
    </w:p>
    <w:p w:rsidR="00866B3A" w:rsidRDefault="00866B3A" w:rsidP="00866B3A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Default="00FB0476" w:rsidP="00CA2E61">
      <w:pPr>
        <w:spacing w:after="0"/>
        <w:jc w:val="center"/>
        <w:rPr>
          <w:rFonts w:ascii="Times New Roman" w:hAnsi="Times New Roman"/>
        </w:rPr>
      </w:pPr>
    </w:p>
    <w:p w:rsidR="00FB0476" w:rsidRPr="00FB0476" w:rsidRDefault="00FB0476" w:rsidP="00FB0476">
      <w:pPr>
        <w:spacing w:after="0"/>
        <w:rPr>
          <w:rFonts w:ascii="Times New Roman" w:hAnsi="Times New Roman"/>
          <w:sz w:val="24"/>
        </w:rPr>
      </w:pPr>
    </w:p>
    <w:sectPr w:rsidR="00FB0476" w:rsidRPr="00FB0476" w:rsidSect="00FB047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1D6C"/>
    <w:multiLevelType w:val="hybridMultilevel"/>
    <w:tmpl w:val="A1167392"/>
    <w:lvl w:ilvl="0" w:tplc="2FA2CC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480783"/>
    <w:multiLevelType w:val="hybridMultilevel"/>
    <w:tmpl w:val="B61E4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D18E6"/>
    <w:multiLevelType w:val="hybridMultilevel"/>
    <w:tmpl w:val="E856E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23904"/>
    <w:multiLevelType w:val="hybridMultilevel"/>
    <w:tmpl w:val="65AAC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7578"/>
    <w:rsid w:val="00043210"/>
    <w:rsid w:val="000B034C"/>
    <w:rsid w:val="000C6CF8"/>
    <w:rsid w:val="000F4E1B"/>
    <w:rsid w:val="00107578"/>
    <w:rsid w:val="00203348"/>
    <w:rsid w:val="002810E6"/>
    <w:rsid w:val="00337265"/>
    <w:rsid w:val="003812C7"/>
    <w:rsid w:val="003F4BAE"/>
    <w:rsid w:val="005E55AE"/>
    <w:rsid w:val="00654A29"/>
    <w:rsid w:val="006C1924"/>
    <w:rsid w:val="00702E0F"/>
    <w:rsid w:val="007C7001"/>
    <w:rsid w:val="007D0DD0"/>
    <w:rsid w:val="00800F1F"/>
    <w:rsid w:val="00842D20"/>
    <w:rsid w:val="00855A4D"/>
    <w:rsid w:val="00866B3A"/>
    <w:rsid w:val="008F3948"/>
    <w:rsid w:val="00AE0C16"/>
    <w:rsid w:val="00BC6E78"/>
    <w:rsid w:val="00C13AC6"/>
    <w:rsid w:val="00C73F35"/>
    <w:rsid w:val="00CA2E61"/>
    <w:rsid w:val="00D068B7"/>
    <w:rsid w:val="00DE1F4F"/>
    <w:rsid w:val="00E05A45"/>
    <w:rsid w:val="00E75170"/>
    <w:rsid w:val="00ED72AC"/>
    <w:rsid w:val="00F40454"/>
    <w:rsid w:val="00F54352"/>
    <w:rsid w:val="00FB0476"/>
    <w:rsid w:val="00FB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A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07578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107578"/>
    <w:pPr>
      <w:keepNext/>
      <w:spacing w:after="0" w:line="240" w:lineRule="auto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107578"/>
    <w:pPr>
      <w:keepNext/>
      <w:spacing w:after="0" w:line="240" w:lineRule="auto"/>
      <w:ind w:left="-360"/>
      <w:outlineLvl w:val="2"/>
    </w:pPr>
    <w:rPr>
      <w:rFonts w:ascii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107578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07578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link w:val="2"/>
    <w:rsid w:val="00107578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link w:val="3"/>
    <w:rsid w:val="0010757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link w:val="4"/>
    <w:rsid w:val="0010757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semiHidden/>
    <w:rsid w:val="00107578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link w:val="a3"/>
    <w:semiHidden/>
    <w:rsid w:val="0010757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107578"/>
    <w:rPr>
      <w:rFonts w:cs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107578"/>
    <w:rPr>
      <w:color w:val="0000FF"/>
      <w:u w:val="single"/>
    </w:rPr>
  </w:style>
  <w:style w:type="table" w:styleId="a7">
    <w:name w:val="Table Grid"/>
    <w:basedOn w:val="a1"/>
    <w:uiPriority w:val="59"/>
    <w:rsid w:val="00CA2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C1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C19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4</cp:revision>
  <cp:lastPrinted>2018-12-20T06:01:00Z</cp:lastPrinted>
  <dcterms:created xsi:type="dcterms:W3CDTF">2018-12-19T02:36:00Z</dcterms:created>
  <dcterms:modified xsi:type="dcterms:W3CDTF">2018-12-19T07:10:00Z</dcterms:modified>
</cp:coreProperties>
</file>